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9277DC" w:rsidRDefault="0040042F" w:rsidP="009277DC">
      <w:pPr>
        <w:jc w:val="right"/>
        <w:rPr>
          <w:snapToGrid w:val="0"/>
        </w:rPr>
      </w:pPr>
      <w:r w:rsidRPr="009277DC">
        <w:rPr>
          <w:snapToGrid w:val="0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14C8072B" w14:textId="1DD73F5B" w:rsidR="00C56951" w:rsidRPr="00801897" w:rsidRDefault="00444401" w:rsidP="00C56951">
      <w:pPr>
        <w:autoSpaceDE w:val="0"/>
        <w:adjustRightInd w:val="0"/>
        <w:jc w:val="both"/>
        <w:rPr>
          <w:color w:val="000000"/>
        </w:rPr>
      </w:pPr>
      <w:r>
        <w:rPr>
          <w:bCs/>
        </w:rPr>
        <w:t>OGGETTO: PROCEDURA PER L’AFFIDAMENTO DIRETTO AI SENSI DELL’ART. 36, CO.2,</w:t>
      </w:r>
      <w:r w:rsidRPr="00444401">
        <w:rPr>
          <w:bCs/>
        </w:rPr>
        <w:t xml:space="preserve"> </w:t>
      </w:r>
      <w:r>
        <w:rPr>
          <w:bCs/>
        </w:rPr>
        <w:t xml:space="preserve">LETT. </w:t>
      </w:r>
      <w:proofErr w:type="gramStart"/>
      <w:r>
        <w:rPr>
          <w:bCs/>
        </w:rPr>
        <w:t>b)  DELL</w:t>
      </w:r>
      <w:r w:rsidR="00453AB2">
        <w:rPr>
          <w:bCs/>
        </w:rPr>
        <w:t>A</w:t>
      </w:r>
      <w:proofErr w:type="gramEnd"/>
      <w:r w:rsidR="00453AB2">
        <w:rPr>
          <w:bCs/>
        </w:rPr>
        <w:t xml:space="preserve"> </w:t>
      </w:r>
      <w:r w:rsidR="00C56951">
        <w:rPr>
          <w:bCs/>
        </w:rPr>
        <w:t>FORNITURA</w:t>
      </w:r>
      <w:r w:rsidR="00C56951">
        <w:rPr>
          <w:color w:val="000000"/>
        </w:rPr>
        <w:t xml:space="preserve"> DI UN SISTEMA AUTOMATED PEPTIDE SYNTHESIZER DA DESTINARSI AL DIPARTIMENTO DI CHIMICA ‘G. CIAMICIAN’ DELL’ALMA MATER STUDIORUM - UNIVERSITÀ DI BOLOGNA PER LE ATTIVITÀ DI RICERCA DELL’ATENEO</w:t>
      </w:r>
      <w:r w:rsidR="00C56951">
        <w:rPr>
          <w:color w:val="0033CD"/>
        </w:rPr>
        <w:t>.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00D0B23D" w:rsidR="002E6B39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61528528" w14:textId="511DE488" w:rsidR="005D3C73" w:rsidRPr="00043E73" w:rsidRDefault="005D3C73" w:rsidP="002E6B39">
      <w:pPr>
        <w:spacing w:line="288" w:lineRule="auto"/>
        <w:ind w:right="49"/>
        <w:jc w:val="both"/>
        <w:rPr>
          <w:snapToGrid w:val="0"/>
        </w:rPr>
      </w:pPr>
      <w:bookmarkStart w:id="0" w:name="_GoBack"/>
      <w:bookmarkEnd w:id="0"/>
      <w:r w:rsidRPr="005D3C73">
        <w:rPr>
          <w:snapToGrid w:val="0"/>
          <w:highlight w:val="yellow"/>
        </w:rPr>
        <w:t>stato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F1F23E5" w14:textId="17B1566C" w:rsidR="002E7206" w:rsidRPr="00C56951" w:rsidRDefault="002E7206" w:rsidP="00C56951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rFonts w:ascii="Arial" w:hAnsi="Arial"/>
          <w:b/>
          <w:snapToGrid w:val="0"/>
          <w:sz w:val="20"/>
          <w:szCs w:val="20"/>
        </w:rPr>
      </w:pPr>
      <w:r w:rsidRPr="00C56951">
        <w:rPr>
          <w:rFonts w:ascii="Arial" w:hAnsi="Arial"/>
          <w:b/>
          <w:snapToGrid w:val="0"/>
          <w:sz w:val="20"/>
          <w:szCs w:val="20"/>
        </w:rPr>
        <w:lastRenderedPageBreak/>
        <w:t xml:space="preserve">di partecipare </w:t>
      </w:r>
      <w:r w:rsidRPr="002E7206">
        <w:rPr>
          <w:rFonts w:ascii="Arial" w:hAnsi="Arial"/>
          <w:b/>
          <w:snapToGrid w:val="0"/>
          <w:sz w:val="20"/>
          <w:szCs w:val="20"/>
        </w:rPr>
        <w:t xml:space="preserve">alla procedura ai sensi dell’art. 36, c. 2, </w:t>
      </w:r>
      <w:proofErr w:type="spellStart"/>
      <w:r w:rsidRPr="002E7206">
        <w:rPr>
          <w:rFonts w:ascii="Arial" w:hAnsi="Arial"/>
          <w:b/>
          <w:snapToGrid w:val="0"/>
          <w:sz w:val="20"/>
          <w:szCs w:val="20"/>
        </w:rPr>
        <w:t>l</w:t>
      </w:r>
      <w:r w:rsidR="00C56951">
        <w:rPr>
          <w:rFonts w:ascii="Arial" w:hAnsi="Arial"/>
          <w:b/>
          <w:snapToGrid w:val="0"/>
          <w:sz w:val="20"/>
          <w:szCs w:val="20"/>
        </w:rPr>
        <w:t>ett</w:t>
      </w:r>
      <w:proofErr w:type="spellEnd"/>
      <w:r w:rsidR="00C56951">
        <w:rPr>
          <w:rFonts w:ascii="Arial" w:hAnsi="Arial"/>
          <w:b/>
          <w:snapToGrid w:val="0"/>
          <w:sz w:val="20"/>
          <w:szCs w:val="20"/>
        </w:rPr>
        <w:t xml:space="preserve">. b), per la </w:t>
      </w:r>
      <w:r w:rsidR="00C56951" w:rsidRPr="00C56951">
        <w:rPr>
          <w:rFonts w:ascii="Arial" w:hAnsi="Arial"/>
          <w:b/>
          <w:snapToGrid w:val="0"/>
          <w:sz w:val="20"/>
          <w:szCs w:val="20"/>
        </w:rPr>
        <w:t xml:space="preserve">fornitura di un sistema </w:t>
      </w:r>
      <w:proofErr w:type="spellStart"/>
      <w:r w:rsidR="00C56951" w:rsidRPr="00C56951">
        <w:rPr>
          <w:rFonts w:ascii="Arial" w:hAnsi="Arial"/>
          <w:b/>
          <w:snapToGrid w:val="0"/>
          <w:sz w:val="20"/>
          <w:szCs w:val="20"/>
        </w:rPr>
        <w:t>Automated</w:t>
      </w:r>
      <w:proofErr w:type="spellEnd"/>
      <w:r w:rsidR="00C56951" w:rsidRPr="00C56951">
        <w:rPr>
          <w:rFonts w:ascii="Arial" w:hAnsi="Arial"/>
          <w:b/>
          <w:snapToGrid w:val="0"/>
          <w:sz w:val="20"/>
          <w:szCs w:val="20"/>
        </w:rPr>
        <w:t xml:space="preserve"> Peptide </w:t>
      </w:r>
      <w:proofErr w:type="spellStart"/>
      <w:r w:rsidR="00C56951" w:rsidRPr="00C56951">
        <w:rPr>
          <w:rFonts w:ascii="Arial" w:hAnsi="Arial"/>
          <w:b/>
          <w:snapToGrid w:val="0"/>
          <w:sz w:val="20"/>
          <w:szCs w:val="20"/>
        </w:rPr>
        <w:t>Synthesizer</w:t>
      </w:r>
      <w:proofErr w:type="spellEnd"/>
      <w:r w:rsidR="00C56951" w:rsidRPr="00C56951">
        <w:rPr>
          <w:rFonts w:ascii="Arial" w:hAnsi="Arial"/>
          <w:b/>
          <w:snapToGrid w:val="0"/>
          <w:sz w:val="20"/>
          <w:szCs w:val="20"/>
        </w:rPr>
        <w:t xml:space="preserve"> da destinarsi al Dipartimento di Chimica ‘G. Ciamician’ dell’Alma Mater </w:t>
      </w:r>
      <w:proofErr w:type="spellStart"/>
      <w:r w:rsidR="00C56951" w:rsidRPr="00C56951">
        <w:rPr>
          <w:rFonts w:ascii="Arial" w:hAnsi="Arial"/>
          <w:b/>
          <w:snapToGrid w:val="0"/>
          <w:sz w:val="20"/>
          <w:szCs w:val="20"/>
        </w:rPr>
        <w:t>Studiorum</w:t>
      </w:r>
      <w:proofErr w:type="spellEnd"/>
      <w:r w:rsidR="00C56951" w:rsidRPr="00C56951">
        <w:rPr>
          <w:rFonts w:ascii="Arial" w:hAnsi="Arial"/>
          <w:b/>
          <w:snapToGrid w:val="0"/>
          <w:sz w:val="20"/>
          <w:szCs w:val="20"/>
        </w:rPr>
        <w:t xml:space="preserve"> - Università di Bologna per le attività di ricerca dell’Ateneo in qualità di:</w:t>
      </w:r>
    </w:p>
    <w:p w14:paraId="2268A3D1" w14:textId="77777777" w:rsidR="00C56951" w:rsidRPr="00C56951" w:rsidRDefault="00C56951" w:rsidP="00C56951">
      <w:pPr>
        <w:pStyle w:val="Paragrafoelenco"/>
        <w:tabs>
          <w:tab w:val="left" w:pos="9781"/>
        </w:tabs>
        <w:autoSpaceDE w:val="0"/>
        <w:adjustRightInd w:val="0"/>
        <w:spacing w:line="320" w:lineRule="exact"/>
        <w:ind w:left="720"/>
        <w:jc w:val="both"/>
        <w:rPr>
          <w:rFonts w:ascii="Arial" w:hAnsi="Arial"/>
          <w:snapToGrid w:val="0"/>
          <w:sz w:val="20"/>
          <w:szCs w:val="20"/>
        </w:rPr>
      </w:pPr>
    </w:p>
    <w:p w14:paraId="46A8E2B7" w14:textId="55F59D5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operatore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economico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singolo</w:t>
      </w:r>
      <w:proofErr w:type="spellEnd"/>
    </w:p>
    <w:p w14:paraId="4AA1D691" w14:textId="1D8ADF71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operatore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economici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in forma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plurisoggettiva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il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tipo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di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soggetto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e le </w:t>
      </w:r>
      <w:proofErr w:type="spellStart"/>
      <w:r>
        <w:rPr>
          <w:rFonts w:ascii="Arial" w:hAnsi="Arial"/>
          <w:i/>
          <w:snapToGrid w:val="0"/>
          <w:sz w:val="20"/>
          <w:szCs w:val="20"/>
          <w:lang w:val="en-US"/>
        </w:rPr>
        <w:t>imprese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che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compongono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i/>
          <w:snapToGrid w:val="0"/>
          <w:sz w:val="20"/>
          <w:szCs w:val="20"/>
          <w:lang w:val="en-US"/>
        </w:rPr>
        <w:t>l’operatore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i/>
          <w:snapToGrid w:val="0"/>
          <w:sz w:val="20"/>
          <w:szCs w:val="20"/>
          <w:lang w:val="en-US"/>
        </w:rPr>
        <w:t>economico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_____________________</w:t>
      </w:r>
    </w:p>
    <w:p w14:paraId="30E66B98" w14:textId="3A0592C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consorzio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il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tipo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</w:t>
      </w:r>
      <w:r w:rsidR="002C1A70">
        <w:rPr>
          <w:rFonts w:ascii="Arial" w:hAnsi="Arial"/>
          <w:snapToGrid w:val="0"/>
          <w:sz w:val="20"/>
          <w:szCs w:val="20"/>
          <w:lang w:val="en-US"/>
        </w:rPr>
        <w:t>________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00A13ABF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65D6DA33" w14:textId="77777777" w:rsidR="00453AB2" w:rsidRDefault="00453AB2" w:rsidP="00453AB2">
      <w:pPr>
        <w:pStyle w:val="Paragrafoelenco"/>
      </w:pPr>
    </w:p>
    <w:p w14:paraId="64E9493E" w14:textId="5E8C9215" w:rsidR="005E536D" w:rsidRDefault="00453AB2" w:rsidP="00333DC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center"/>
      </w:pPr>
      <w:r>
        <w:t>di essere in possesso dei seguenti requisiti speciali</w:t>
      </w:r>
      <w:proofErr w:type="gramStart"/>
      <w:r>
        <w:t xml:space="preserve"> </w:t>
      </w:r>
      <w:r w:rsidR="00C56951">
        <w:rPr>
          <w:i/>
        </w:rPr>
        <w:t>:…</w:t>
      </w:r>
      <w:proofErr w:type="gramEnd"/>
      <w:r w:rsidR="00C56951">
        <w:rPr>
          <w:i/>
        </w:rPr>
        <w:t>……………………………………………</w:t>
      </w:r>
    </w:p>
    <w:p w14:paraId="1B146BA8" w14:textId="77777777" w:rsidR="00C56951" w:rsidRDefault="00C56951" w:rsidP="00453AB2">
      <w:pPr>
        <w:pStyle w:val="Paragrafoelenco"/>
        <w:spacing w:after="240"/>
        <w:jc w:val="center"/>
        <w:rPr>
          <w:b/>
        </w:rPr>
      </w:pPr>
    </w:p>
    <w:p w14:paraId="03B8D878" w14:textId="684ADD3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0EF11854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>all’esito della valutazione dei preventivi</w:t>
      </w:r>
      <w:r w:rsidR="00453AB2">
        <w:t xml:space="preserve">, a produrre a richiesta dell’Università la documentazione di cui al paragrafo </w:t>
      </w:r>
      <w:r w:rsidR="00C56951">
        <w:t>15</w:t>
      </w:r>
      <w:r w:rsidR="00453AB2">
        <w:t xml:space="preserve"> del Disciplinare: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AD040EC" w:rsidR="002E6B39" w:rsidRPr="00043E73" w:rsidRDefault="002E6B39" w:rsidP="000729E2">
      <w:pPr>
        <w:spacing w:line="288" w:lineRule="auto"/>
        <w:jc w:val="center"/>
      </w:pPr>
      <w:r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FEEE" w14:textId="77777777" w:rsidR="003C4B58" w:rsidRDefault="003C4B58">
      <w:r>
        <w:separator/>
      </w:r>
    </w:p>
  </w:endnote>
  <w:endnote w:type="continuationSeparator" w:id="0">
    <w:p w14:paraId="4170B990" w14:textId="77777777" w:rsidR="003C4B58" w:rsidRDefault="003C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67E0" w14:textId="77777777" w:rsidR="003C4B58" w:rsidRDefault="003C4B58">
      <w:r>
        <w:separator/>
      </w:r>
    </w:p>
  </w:footnote>
  <w:footnote w:type="continuationSeparator" w:id="0">
    <w:p w14:paraId="2B39A311" w14:textId="77777777" w:rsidR="003C4B58" w:rsidRDefault="003C4B58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EB5093C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79445E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09618FD4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79445E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B4513"/>
    <w:rsid w:val="003C22D1"/>
    <w:rsid w:val="003C4B58"/>
    <w:rsid w:val="003C753C"/>
    <w:rsid w:val="003D5639"/>
    <w:rsid w:val="0040042F"/>
    <w:rsid w:val="00415B11"/>
    <w:rsid w:val="00444401"/>
    <w:rsid w:val="00453AB2"/>
    <w:rsid w:val="00473D70"/>
    <w:rsid w:val="00502644"/>
    <w:rsid w:val="005420EF"/>
    <w:rsid w:val="00544546"/>
    <w:rsid w:val="0054594A"/>
    <w:rsid w:val="00546E82"/>
    <w:rsid w:val="00551F62"/>
    <w:rsid w:val="005760F0"/>
    <w:rsid w:val="005D3C73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9445E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277DC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56951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6E09-EF92-4F6E-A26F-86F00C0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Rossana Calella</cp:lastModifiedBy>
  <cp:revision>26</cp:revision>
  <cp:lastPrinted>2019-02-11T11:43:00Z</cp:lastPrinted>
  <dcterms:created xsi:type="dcterms:W3CDTF">2019-02-11T11:40:00Z</dcterms:created>
  <dcterms:modified xsi:type="dcterms:W3CDTF">2019-09-27T12:25:00Z</dcterms:modified>
</cp:coreProperties>
</file>